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1C231" w14:textId="039F76C5" w:rsidR="00CB3B85" w:rsidRDefault="00CB3B85">
      <w:pPr>
        <w:rPr>
          <w:rFonts w:ascii="ＭＳ ゴシック" w:eastAsia="ＭＳ ゴシック" w:hint="eastAsia"/>
          <w:b/>
          <w:sz w:val="28"/>
        </w:rPr>
      </w:pPr>
      <w:r>
        <w:rPr>
          <w:rFonts w:eastAsia="ＭＳ ゴシック" w:hint="eastAsia"/>
          <w:b/>
          <w:sz w:val="28"/>
          <w:szCs w:val="28"/>
        </w:rPr>
        <w:t>（</w:t>
      </w:r>
      <w:r>
        <w:rPr>
          <w:rFonts w:ascii="ＭＳ ゴシック" w:eastAsia="ＭＳ ゴシック" w:hint="eastAsia"/>
          <w:b/>
          <w:sz w:val="28"/>
        </w:rPr>
        <w:t>送付先：</w:t>
      </w:r>
      <w:r w:rsidR="0097628A" w:rsidRPr="0097628A">
        <w:rPr>
          <w:rFonts w:ascii="ＭＳ ゴシック" w:eastAsia="ＭＳ ゴシック" w:hint="eastAsia"/>
          <w:b/>
          <w:sz w:val="28"/>
        </w:rPr>
        <w:t>全国産業資源循環連合会</w:t>
      </w:r>
      <w:r>
        <w:rPr>
          <w:rFonts w:ascii="ＭＳ ゴシック" w:eastAsia="ＭＳ ゴシック" w:hint="eastAsia"/>
          <w:b/>
          <w:sz w:val="28"/>
        </w:rPr>
        <w:t xml:space="preserve"> 総務部）</w:t>
      </w:r>
    </w:p>
    <w:p w14:paraId="621392FD" w14:textId="27795F0F" w:rsidR="00CB3B85" w:rsidRDefault="000C002B">
      <w:pPr>
        <w:jc w:val="center"/>
        <w:rPr>
          <w:rFonts w:eastAsia="ＭＳ ゴシック" w:hint="eastAsia"/>
          <w:spacing w:val="4"/>
          <w:sz w:val="56"/>
          <w:szCs w:val="38"/>
        </w:rPr>
      </w:pPr>
      <w:r>
        <w:rPr>
          <w:rFonts w:eastAsia="ＭＳ ゴシック"/>
          <w:b/>
          <w:bCs/>
          <w:noProof/>
          <w:spacing w:val="3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6A2BC1" wp14:editId="02418AE0">
                <wp:simplePos x="0" y="0"/>
                <wp:positionH relativeFrom="column">
                  <wp:posOffset>66675</wp:posOffset>
                </wp:positionH>
                <wp:positionV relativeFrom="paragraph">
                  <wp:posOffset>-908050</wp:posOffset>
                </wp:positionV>
                <wp:extent cx="4000500" cy="4540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4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86E88" w14:textId="77777777" w:rsidR="00CB3B85" w:rsidRDefault="00CB3B85">
                            <w:pPr>
                              <w:jc w:val="center"/>
                              <w:rPr>
                                <w:rFonts w:ascii="HGSGothicE" w:eastAsia="HGSGothicE" w:hint="eastAsia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HGSGothicE" w:eastAsia="HGSGothicE" w:hint="eastAsia"/>
                                <w:b/>
                                <w:color w:val="FFFFFF"/>
                                <w:sz w:val="32"/>
                              </w:rPr>
                              <w:t>ＦＡＸ.０３－３２２４－０８２０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A2BC1" id="Rectangle 2" o:spid="_x0000_s1026" style="position:absolute;left:0;text-align:left;margin-left:5.25pt;margin-top:-71.5pt;width:315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" fillcolor="black">
                <v:textbox>
                  <w:txbxContent>
                    <w:p w14:paraId="4E886E88" w14:textId="77777777" w:rsidR="00CB3B85" w:rsidRDefault="00CB3B85">
                      <w:pPr>
                        <w:jc w:val="center"/>
                        <w:rPr>
                          <w:rFonts w:ascii="HGSGothicE" w:eastAsia="HGSGothicE" w:hint="eastAsia"/>
                          <w:color w:val="FFFFFF"/>
                          <w:sz w:val="32"/>
                        </w:rPr>
                      </w:pPr>
                      <w:r>
                        <w:rPr>
                          <w:rFonts w:ascii="HGSGothicE" w:eastAsia="HGSGothicE" w:hint="eastAsia"/>
                          <w:b/>
                          <w:color w:val="FFFFFF"/>
                          <w:sz w:val="32"/>
                        </w:rPr>
                        <w:t>ＦＡＸ.０３－３２２４－０８２０</w:t>
                      </w:r>
                    </w:p>
                  </w:txbxContent>
                </v:textbox>
              </v:rect>
            </w:pict>
          </mc:Fallback>
        </mc:AlternateContent>
      </w:r>
      <w:r w:rsidR="00CB3B85">
        <w:rPr>
          <w:rFonts w:eastAsia="ＭＳ ゴシック" w:hint="eastAsia"/>
          <w:spacing w:val="4"/>
          <w:sz w:val="56"/>
          <w:szCs w:val="38"/>
        </w:rPr>
        <w:t>ＦＡＸ購入申込書</w:t>
      </w:r>
    </w:p>
    <w:p w14:paraId="23FACECD" w14:textId="77777777" w:rsidR="00CB3B85" w:rsidRDefault="00CB3B85">
      <w:pPr>
        <w:jc w:val="center"/>
        <w:rPr>
          <w:rFonts w:eastAsia="ＭＳ ゴシック" w:hint="eastAsia"/>
          <w:b/>
          <w:bCs/>
          <w:kern w:val="0"/>
          <w:sz w:val="28"/>
          <w:szCs w:val="28"/>
        </w:rPr>
      </w:pPr>
      <w:r>
        <w:rPr>
          <w:rFonts w:eastAsia="ＭＳ ゴシック" w:hint="eastAsia"/>
          <w:b/>
          <w:bCs/>
          <w:spacing w:val="119"/>
          <w:kern w:val="0"/>
          <w:sz w:val="28"/>
          <w:szCs w:val="28"/>
          <w:fitText w:val="5460" w:id="1503458049"/>
        </w:rPr>
        <w:t>（「ぎょうせい」書籍</w:t>
      </w:r>
      <w:r>
        <w:rPr>
          <w:rFonts w:eastAsia="ＭＳ ゴシック" w:hint="eastAsia"/>
          <w:b/>
          <w:bCs/>
          <w:spacing w:val="-1"/>
          <w:kern w:val="0"/>
          <w:sz w:val="28"/>
          <w:szCs w:val="28"/>
          <w:fitText w:val="5460" w:id="1503458049"/>
        </w:rPr>
        <w:t>）</w:t>
      </w:r>
    </w:p>
    <w:p w14:paraId="67DC4E9C" w14:textId="77777777" w:rsidR="00CB3B85" w:rsidRDefault="00CB3B85">
      <w:pPr>
        <w:jc w:val="center"/>
        <w:rPr>
          <w:rFonts w:eastAsia="ＭＳ ゴシック" w:hint="eastAsia"/>
          <w:spacing w:val="4"/>
          <w:sz w:val="20"/>
        </w:rPr>
      </w:pPr>
    </w:p>
    <w:p w14:paraId="09C0A319" w14:textId="77777777" w:rsidR="00CB3B85" w:rsidRDefault="00CB3B85" w:rsidP="00236274">
      <w:pPr>
        <w:ind w:rightChars="-270" w:right="-567"/>
        <w:jc w:val="center"/>
        <w:rPr>
          <w:rFonts w:eastAsia="ＭＳ ゴシック"/>
          <w:spacing w:val="4"/>
          <w:sz w:val="40"/>
          <w:szCs w:val="40"/>
          <w:bdr w:val="single" w:sz="4" w:space="0" w:color="auto"/>
        </w:rPr>
      </w:pP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＊</w:t>
      </w:r>
      <w:r>
        <w:rPr>
          <w:rFonts w:ascii="平成ゴシック" w:eastAsia="ＭＳ ゴシック" w:hAnsi="平成ゴシック"/>
          <w:spacing w:val="4"/>
          <w:sz w:val="40"/>
          <w:szCs w:val="40"/>
          <w:bdr w:val="single" w:sz="4" w:space="0" w:color="auto"/>
        </w:rPr>
        <w:t xml:space="preserve"> </w:t>
      </w: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（公社）全国産業</w:t>
      </w:r>
      <w:r w:rsidR="00236274"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資源循環</w:t>
      </w: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連合会取扱い分</w:t>
      </w:r>
      <w:r>
        <w:rPr>
          <w:rFonts w:ascii="平成ゴシック" w:eastAsia="ＭＳ ゴシック" w:hAnsi="平成ゴシック"/>
          <w:spacing w:val="4"/>
          <w:sz w:val="40"/>
          <w:szCs w:val="40"/>
          <w:bdr w:val="single" w:sz="4" w:space="0" w:color="auto"/>
        </w:rPr>
        <w:t xml:space="preserve"> </w:t>
      </w:r>
      <w:r>
        <w:rPr>
          <w:rFonts w:eastAsia="ＭＳ ゴシック" w:hint="eastAsia"/>
          <w:spacing w:val="4"/>
          <w:sz w:val="40"/>
          <w:szCs w:val="40"/>
          <w:bdr w:val="single" w:sz="4" w:space="0" w:color="auto"/>
        </w:rPr>
        <w:t>＊</w:t>
      </w:r>
    </w:p>
    <w:p w14:paraId="3E3DA330" w14:textId="77777777" w:rsidR="004552DC" w:rsidRDefault="004552DC" w:rsidP="00236274">
      <w:pPr>
        <w:ind w:rightChars="-270" w:right="-567"/>
        <w:jc w:val="center"/>
        <w:rPr>
          <w:rFonts w:eastAsia="ＭＳ ゴシック" w:hint="eastAsia"/>
          <w:spacing w:val="4"/>
          <w:bdr w:val="single" w:sz="4" w:space="0" w:color="auto"/>
        </w:rPr>
      </w:pPr>
    </w:p>
    <w:tbl>
      <w:tblPr>
        <w:tblW w:w="9741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4679"/>
        <w:gridCol w:w="2937"/>
        <w:gridCol w:w="1462"/>
      </w:tblGrid>
      <w:tr w:rsidR="00BC323B" w14:paraId="4934BB58" w14:textId="77777777" w:rsidTr="004552DC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000000" w:fill="auto"/>
          </w:tcPr>
          <w:p w14:paraId="5DAA4F9D" w14:textId="77777777" w:rsidR="00BC323B" w:rsidRDefault="00BC323B">
            <w:pPr>
              <w:jc w:val="center"/>
              <w:rPr>
                <w:rFonts w:ascii="ＭＳ ゴシック" w:eastAsia="ＭＳ ゴシック" w:hint="eastAsia"/>
                <w:b/>
                <w:color w:val="FFFFFF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FFFF"/>
                <w:sz w:val="24"/>
              </w:rPr>
              <w:t>№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000000" w:fill="auto"/>
          </w:tcPr>
          <w:p w14:paraId="69BD1871" w14:textId="77777777" w:rsidR="00BC323B" w:rsidRDefault="00BC323B">
            <w:pPr>
              <w:jc w:val="center"/>
              <w:rPr>
                <w:rFonts w:ascii="ＭＳ ゴシック" w:eastAsia="ＭＳ ゴシック" w:hint="eastAsia"/>
                <w:b/>
                <w:color w:val="FFFFFF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FFFF"/>
                <w:sz w:val="24"/>
              </w:rPr>
              <w:t>書名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000000" w:fill="auto"/>
          </w:tcPr>
          <w:p w14:paraId="165FA229" w14:textId="77777777" w:rsidR="00BC323B" w:rsidRDefault="00BC323B">
            <w:pPr>
              <w:jc w:val="center"/>
              <w:rPr>
                <w:rFonts w:ascii="ＭＳ ゴシック" w:eastAsia="ＭＳ ゴシック" w:hint="eastAsia"/>
                <w:b/>
                <w:color w:val="FFFFFF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FFFF"/>
                <w:sz w:val="24"/>
              </w:rPr>
              <w:t>特別価格</w:t>
            </w:r>
            <w:r>
              <w:rPr>
                <w:rFonts w:ascii="ＭＳ ゴシック" w:eastAsia="ＭＳ ゴシック" w:hint="eastAsia"/>
                <w:b/>
                <w:color w:val="FFFFFF"/>
              </w:rPr>
              <w:t>（税込）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000000" w:fill="auto"/>
          </w:tcPr>
          <w:p w14:paraId="6DDCC314" w14:textId="77777777" w:rsidR="00BC323B" w:rsidRDefault="00BC323B">
            <w:pPr>
              <w:jc w:val="center"/>
              <w:rPr>
                <w:rFonts w:ascii="ＭＳ ゴシック" w:eastAsia="ＭＳ ゴシック" w:hint="eastAsia"/>
                <w:b/>
                <w:color w:val="FFFFFF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FFFFFF"/>
                <w:sz w:val="24"/>
              </w:rPr>
              <w:t>お申込部数</w:t>
            </w:r>
          </w:p>
        </w:tc>
      </w:tr>
      <w:tr w:rsidR="004552DC" w14:paraId="745F073D" w14:textId="77777777" w:rsidTr="004552DC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03FA29" w14:textId="77777777" w:rsidR="004552DC" w:rsidRPr="006913B6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１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0AC8B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三段対照</w:t>
            </w:r>
          </w:p>
          <w:p w14:paraId="35082C6F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廃棄物処理法法令集2020版</w:t>
            </w:r>
          </w:p>
          <w:p w14:paraId="159D734C" w14:textId="77777777" w:rsidR="004552DC" w:rsidRPr="008D58D4" w:rsidRDefault="004552DC" w:rsidP="004552DC">
            <w:pPr>
              <w:ind w:firstLineChars="134" w:firstLine="215"/>
              <w:rPr>
                <w:rFonts w:ascii="ＭＳ ゴシック" w:eastAsia="ＭＳ ゴシック" w:hint="eastAsia"/>
                <w:b/>
                <w:sz w:val="16"/>
              </w:rPr>
            </w:pPr>
            <w:r>
              <w:rPr>
                <w:rFonts w:ascii="ＭＳ ゴシック" w:eastAsia="ＭＳ ゴシック" w:hint="eastAsia"/>
                <w:b/>
                <w:sz w:val="16"/>
              </w:rPr>
              <w:t xml:space="preserve">（株式会社ぎょうせい発行）　　　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5CDD56" w14:textId="77777777" w:rsidR="004552DC" w:rsidRDefault="004552DC" w:rsidP="00322CD3">
            <w:pPr>
              <w:widowControl/>
              <w:jc w:val="center"/>
              <w:rPr>
                <w:rFonts w:ascii="ＭＳ ゴシック" w:eastAsia="ＭＳ ゴシック" w:hint="eastAsia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４,０００円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A404F6" w14:textId="77777777" w:rsidR="004552DC" w:rsidRDefault="004552DC">
            <w:pPr>
              <w:widowControl/>
              <w:ind w:right="113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部</w:t>
            </w:r>
          </w:p>
        </w:tc>
      </w:tr>
      <w:tr w:rsidR="004552DC" w14:paraId="5F68DA1F" w14:textId="77777777" w:rsidTr="004552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5A000" w14:textId="77777777" w:rsidR="004552DC" w:rsidRPr="006913B6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</w:p>
        </w:tc>
        <w:tc>
          <w:tcPr>
            <w:tcW w:w="9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0F1E" w14:textId="77777777" w:rsidR="004552DC" w:rsidRPr="004552DC" w:rsidRDefault="004552DC" w:rsidP="00A74BF0">
            <w:pPr>
              <w:widowControl/>
              <w:ind w:right="913"/>
              <w:jc w:val="right"/>
              <w:rPr>
                <w:rFonts w:ascii="ＭＳ ゴシック" w:eastAsia="ＭＳ ゴシック" w:hint="eastAsia"/>
                <w:bCs/>
                <w:sz w:val="24"/>
              </w:rPr>
            </w:pPr>
            <w:r w:rsidRPr="004552DC">
              <w:rPr>
                <w:rFonts w:ascii="ＭＳ 明朝" w:hAnsi="ＭＳ 明朝" w:hint="eastAsia"/>
                <w:bCs/>
                <w:sz w:val="20"/>
                <w:szCs w:val="21"/>
              </w:rPr>
              <w:t>100部以上をとりまとめていただいた場合、１部単価3,456円（税込）で販売いたします</w:t>
            </w:r>
          </w:p>
        </w:tc>
      </w:tr>
      <w:tr w:rsidR="004552DC" w14:paraId="2FBFDE44" w14:textId="77777777" w:rsidTr="004552DC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4CA93" w14:textId="77777777" w:rsidR="004552DC" w:rsidRPr="006913B6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２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C5826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/>
                <w:b/>
                <w:sz w:val="24"/>
              </w:rPr>
            </w:pPr>
            <w:r w:rsidRPr="00350DB6">
              <w:rPr>
                <w:rFonts w:ascii="ＭＳ ゴシック" w:eastAsia="ＭＳ ゴシック" w:hint="eastAsia"/>
                <w:b/>
                <w:sz w:val="24"/>
              </w:rPr>
              <w:t xml:space="preserve">逐条解説　環境影響評価法　</w:t>
            </w:r>
          </w:p>
          <w:p w14:paraId="42AE6F1D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 w:hint="eastAsia"/>
                <w:b/>
                <w:sz w:val="24"/>
              </w:rPr>
            </w:pPr>
            <w:r w:rsidRPr="00350DB6">
              <w:rPr>
                <w:rFonts w:ascii="ＭＳ ゴシック" w:eastAsia="ＭＳ ゴシック" w:hint="eastAsia"/>
                <w:b/>
                <w:sz w:val="24"/>
              </w:rPr>
              <w:t>改訂版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9860D" w14:textId="77777777" w:rsidR="004552DC" w:rsidRDefault="004552DC" w:rsidP="004552DC">
            <w:pPr>
              <w:widowControl/>
              <w:jc w:val="center"/>
              <w:rPr>
                <w:rFonts w:ascii="ＭＳ ゴシック" w:eastAsia="ＭＳ ゴシック" w:hint="eastAsia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５,０００円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86461" w14:textId="77777777" w:rsidR="004552DC" w:rsidRDefault="004552DC" w:rsidP="004552DC">
            <w:pPr>
              <w:widowControl/>
              <w:ind w:right="113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部</w:t>
            </w:r>
          </w:p>
        </w:tc>
      </w:tr>
      <w:tr w:rsidR="004552DC" w14:paraId="327F9FF1" w14:textId="77777777" w:rsidTr="004552D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BEA873" w14:textId="77777777" w:rsidR="004552DC" w:rsidRPr="006913B6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３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2423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/>
                <w:b/>
                <w:sz w:val="24"/>
              </w:rPr>
            </w:pPr>
            <w:r w:rsidRPr="00350DB6">
              <w:rPr>
                <w:rFonts w:ascii="ＭＳ ゴシック" w:eastAsia="ＭＳ ゴシック" w:hint="eastAsia"/>
                <w:b/>
                <w:sz w:val="24"/>
              </w:rPr>
              <w:t>「技能実習」「特定技能」対応！！</w:t>
            </w:r>
          </w:p>
          <w:p w14:paraId="7AE41CF7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 w:hint="eastAsia"/>
                <w:b/>
                <w:sz w:val="24"/>
              </w:rPr>
            </w:pPr>
            <w:r w:rsidRPr="00350DB6">
              <w:rPr>
                <w:rFonts w:ascii="ＭＳ ゴシック" w:eastAsia="ＭＳ ゴシック" w:hint="eastAsia"/>
                <w:b/>
                <w:sz w:val="24"/>
              </w:rPr>
              <w:t>外国人材受入れサポートブック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383029" w14:textId="77777777" w:rsidR="004552DC" w:rsidRDefault="004552DC" w:rsidP="004552DC">
            <w:pPr>
              <w:widowControl/>
              <w:jc w:val="center"/>
              <w:rPr>
                <w:rFonts w:ascii="ＭＳ ゴシック" w:eastAsia="ＭＳ ゴシック" w:hint="eastAsia"/>
                <w:b/>
                <w:sz w:val="28"/>
              </w:rPr>
            </w:pPr>
            <w:r>
              <w:rPr>
                <w:rFonts w:ascii="ＭＳ ゴシック" w:eastAsia="ＭＳ ゴシック" w:hint="eastAsia"/>
                <w:b/>
                <w:sz w:val="28"/>
              </w:rPr>
              <w:t>１,２００円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9C5542" w14:textId="77777777" w:rsidR="004552DC" w:rsidRDefault="004552DC" w:rsidP="004552DC">
            <w:pPr>
              <w:widowControl/>
              <w:ind w:right="113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部</w:t>
            </w:r>
          </w:p>
        </w:tc>
      </w:tr>
      <w:tr w:rsidR="004552DC" w14:paraId="7177ACDC" w14:textId="77777777" w:rsidTr="004552DC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7A7A8" w14:textId="77777777" w:rsidR="004552DC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</w:p>
        </w:tc>
        <w:tc>
          <w:tcPr>
            <w:tcW w:w="9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C055" w14:textId="77777777" w:rsidR="004552DC" w:rsidRPr="004552DC" w:rsidRDefault="004552DC" w:rsidP="00A74BF0">
            <w:pPr>
              <w:jc w:val="left"/>
              <w:rPr>
                <w:rFonts w:ascii="ＭＳ 明朝" w:hAnsi="ＭＳ 明朝"/>
                <w:bCs/>
                <w:sz w:val="20"/>
                <w:szCs w:val="21"/>
              </w:rPr>
            </w:pPr>
            <w:r w:rsidRPr="004552DC">
              <w:rPr>
                <w:rFonts w:ascii="ＭＳ 明朝" w:hAnsi="ＭＳ 明朝" w:hint="eastAsia"/>
                <w:bCs/>
                <w:sz w:val="20"/>
                <w:szCs w:val="21"/>
              </w:rPr>
              <w:t>本書籍のみ注文の場合は、別途送料310円を</w:t>
            </w:r>
            <w:r w:rsidR="000626CA" w:rsidRPr="004552DC">
              <w:rPr>
                <w:rFonts w:ascii="ＭＳ 明朝" w:hAnsi="ＭＳ 明朝" w:hint="eastAsia"/>
                <w:bCs/>
                <w:sz w:val="20"/>
                <w:szCs w:val="21"/>
              </w:rPr>
              <w:t>承ります</w:t>
            </w:r>
          </w:p>
          <w:p w14:paraId="6A7A50B9" w14:textId="77777777" w:rsidR="004552DC" w:rsidRPr="004552DC" w:rsidRDefault="004552DC" w:rsidP="00A74BF0">
            <w:pPr>
              <w:jc w:val="left"/>
              <w:rPr>
                <w:rFonts w:ascii="ＭＳ ゴシック" w:eastAsia="ＭＳ ゴシック" w:hint="eastAsia"/>
                <w:b/>
                <w:sz w:val="24"/>
              </w:rPr>
            </w:pPr>
            <w:r w:rsidRPr="004552DC">
              <w:rPr>
                <w:rFonts w:ascii="ＭＳ 明朝" w:hAnsi="ＭＳ 明朝" w:hint="eastAsia"/>
                <w:bCs/>
                <w:sz w:val="20"/>
                <w:szCs w:val="21"/>
              </w:rPr>
              <w:t>№１もしくはNo.</w:t>
            </w:r>
            <w:r w:rsidRPr="004552DC">
              <w:rPr>
                <w:rFonts w:ascii="ＭＳ 明朝" w:hAnsi="ＭＳ 明朝"/>
                <w:bCs/>
                <w:sz w:val="20"/>
                <w:szCs w:val="21"/>
              </w:rPr>
              <w:t>2</w:t>
            </w:r>
            <w:r w:rsidRPr="004552DC">
              <w:rPr>
                <w:rFonts w:ascii="ＭＳ 明朝" w:hAnsi="ＭＳ 明朝" w:hint="eastAsia"/>
                <w:bCs/>
                <w:sz w:val="20"/>
                <w:szCs w:val="21"/>
              </w:rPr>
              <w:t>と同時注文の場合は、送料サービスいたします</w:t>
            </w:r>
          </w:p>
        </w:tc>
      </w:tr>
    </w:tbl>
    <w:p w14:paraId="172F6418" w14:textId="77777777" w:rsidR="004552DC" w:rsidRDefault="004552DC" w:rsidP="00A40AD7">
      <w:pPr>
        <w:rPr>
          <w:rFonts w:hint="eastAsia"/>
        </w:rPr>
      </w:pPr>
    </w:p>
    <w:p w14:paraId="101F9D0D" w14:textId="77777777" w:rsidR="004552DC" w:rsidRPr="007B4E97" w:rsidRDefault="004552DC" w:rsidP="004552DC">
      <w:pPr>
        <w:ind w:leftChars="-337" w:left="2" w:hangingChars="337" w:hanging="710"/>
        <w:rPr>
          <w:b/>
          <w:color w:val="FF0000"/>
        </w:rPr>
      </w:pPr>
      <w:r w:rsidRPr="007B4E97">
        <w:rPr>
          <w:rFonts w:hint="eastAsia"/>
          <w:b/>
          <w:color w:val="FF0000"/>
        </w:rPr>
        <w:t>下記書籍については、</w:t>
      </w:r>
      <w:r w:rsidRPr="007B4E97">
        <w:rPr>
          <w:rFonts w:hint="eastAsia"/>
          <w:b/>
          <w:color w:val="FF0000"/>
        </w:rPr>
        <w:t>No.1</w:t>
      </w:r>
      <w:r w:rsidRPr="007B4E97">
        <w:rPr>
          <w:rFonts w:hint="eastAsia"/>
          <w:b/>
          <w:color w:val="FF0000"/>
        </w:rPr>
        <w:t>～</w:t>
      </w:r>
      <w:r w:rsidRPr="007B4E97">
        <w:rPr>
          <w:rFonts w:hint="eastAsia"/>
          <w:b/>
          <w:color w:val="FF0000"/>
        </w:rPr>
        <w:t>3</w:t>
      </w:r>
      <w:r w:rsidRPr="007B4E97">
        <w:rPr>
          <w:rFonts w:hint="eastAsia"/>
          <w:b/>
          <w:color w:val="FF0000"/>
        </w:rPr>
        <w:t>とは別発送・別請求になります</w:t>
      </w:r>
      <w:r w:rsidR="00A40AD7" w:rsidRPr="007B4E97">
        <w:rPr>
          <w:rFonts w:hint="eastAsia"/>
          <w:b/>
          <w:color w:val="FF0000"/>
        </w:rPr>
        <w:t>。</w:t>
      </w:r>
    </w:p>
    <w:tbl>
      <w:tblPr>
        <w:tblW w:w="9741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"/>
        <w:gridCol w:w="4679"/>
        <w:gridCol w:w="3118"/>
        <w:gridCol w:w="1281"/>
      </w:tblGrid>
      <w:tr w:rsidR="004552DC" w14:paraId="013D005D" w14:textId="77777777" w:rsidTr="00595FE6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6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D8B545" w14:textId="77777777" w:rsidR="004552DC" w:rsidRPr="006913B6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  <w:r>
              <w:rPr>
                <w:rFonts w:ascii="ＭＳ ゴシック" w:eastAsia="ＭＳ ゴシック" w:hint="eastAsia"/>
                <w:b/>
                <w:color w:val="000000"/>
                <w:sz w:val="24"/>
              </w:rPr>
              <w:t>４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DEB9" w14:textId="77777777" w:rsidR="004552DC" w:rsidRDefault="004552DC" w:rsidP="004552DC">
            <w:pPr>
              <w:ind w:firstLineChars="134" w:firstLine="323"/>
              <w:rPr>
                <w:rFonts w:ascii="ＭＳ ゴシック" w:eastAsia="ＭＳ ゴシック"/>
                <w:b/>
                <w:sz w:val="24"/>
              </w:rPr>
            </w:pPr>
            <w:r w:rsidRPr="00890EA0">
              <w:rPr>
                <w:rFonts w:ascii="ＭＳ ゴシック" w:eastAsia="ＭＳ ゴシック" w:hint="eastAsia"/>
                <w:b/>
                <w:sz w:val="24"/>
              </w:rPr>
              <w:t>中小企業における新型コロナウイルス</w:t>
            </w:r>
          </w:p>
          <w:p w14:paraId="32A34410" w14:textId="77777777" w:rsidR="004552DC" w:rsidRPr="007B12C0" w:rsidRDefault="004552DC" w:rsidP="004552DC">
            <w:pPr>
              <w:ind w:firstLineChars="134" w:firstLine="323"/>
              <w:rPr>
                <w:rFonts w:ascii="ＭＳ ゴシック" w:eastAsia="ＭＳ ゴシック" w:hint="eastAsia"/>
                <w:b/>
                <w:sz w:val="24"/>
              </w:rPr>
            </w:pPr>
            <w:r w:rsidRPr="00890EA0">
              <w:rPr>
                <w:rFonts w:ascii="ＭＳ ゴシック" w:eastAsia="ＭＳ ゴシック" w:hint="eastAsia"/>
                <w:b/>
                <w:sz w:val="24"/>
              </w:rPr>
              <w:t>感染症対策のための労務対応</w:t>
            </w:r>
            <w:r>
              <w:rPr>
                <w:rFonts w:ascii="ＭＳ ゴシック" w:eastAsia="ＭＳ ゴシック" w:hint="eastAsia"/>
                <w:b/>
                <w:sz w:val="16"/>
              </w:rPr>
              <w:t xml:space="preserve">　　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76E005" w14:textId="77777777" w:rsidR="004552DC" w:rsidRPr="00595FE6" w:rsidRDefault="004552DC" w:rsidP="004552DC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595FE6">
              <w:rPr>
                <w:rFonts w:ascii="ＭＳ ゴシック" w:eastAsia="ＭＳ ゴシック" w:hint="eastAsia"/>
                <w:b/>
                <w:sz w:val="24"/>
                <w:szCs w:val="24"/>
              </w:rPr>
              <w:t>10部～49部 　1冊300円</w:t>
            </w:r>
          </w:p>
          <w:p w14:paraId="377D0139" w14:textId="77777777" w:rsidR="004552DC" w:rsidRPr="00595FE6" w:rsidRDefault="004552DC" w:rsidP="004552DC">
            <w:pPr>
              <w:rPr>
                <w:rFonts w:ascii="ＭＳ ゴシック" w:eastAsia="ＭＳ ゴシック"/>
                <w:b/>
                <w:sz w:val="24"/>
                <w:szCs w:val="24"/>
              </w:rPr>
            </w:pPr>
            <w:r w:rsidRPr="00595FE6">
              <w:rPr>
                <w:rFonts w:ascii="ＭＳ ゴシック" w:eastAsia="ＭＳ ゴシック" w:hint="eastAsia"/>
                <w:b/>
                <w:sz w:val="24"/>
                <w:szCs w:val="24"/>
              </w:rPr>
              <w:t>50部～299部　1冊250円</w:t>
            </w:r>
          </w:p>
          <w:p w14:paraId="51A4C6A4" w14:textId="77777777" w:rsidR="004552DC" w:rsidRPr="00595FE6" w:rsidRDefault="004552DC" w:rsidP="004552DC">
            <w:pPr>
              <w:rPr>
                <w:rFonts w:ascii="ＭＳ ゴシック" w:eastAsia="ＭＳ ゴシック" w:hint="eastAsia"/>
                <w:b/>
                <w:sz w:val="28"/>
              </w:rPr>
            </w:pPr>
            <w:r w:rsidRPr="00595FE6">
              <w:rPr>
                <w:rFonts w:ascii="ＭＳ ゴシック" w:eastAsia="ＭＳ ゴシック" w:hint="eastAsia"/>
                <w:b/>
                <w:sz w:val="24"/>
                <w:szCs w:val="24"/>
              </w:rPr>
              <w:t xml:space="preserve">300部以上　　</w:t>
            </w:r>
            <w:r w:rsidRPr="00595FE6">
              <w:rPr>
                <w:rFonts w:ascii="ＭＳ ゴシック" w:eastAsia="ＭＳ ゴシック"/>
                <w:b/>
                <w:sz w:val="24"/>
                <w:szCs w:val="24"/>
              </w:rPr>
              <w:t xml:space="preserve"> </w:t>
            </w:r>
            <w:r w:rsidRPr="00595FE6">
              <w:rPr>
                <w:rFonts w:ascii="ＭＳ ゴシック" w:eastAsia="ＭＳ ゴシック" w:hint="eastAsia"/>
                <w:b/>
                <w:sz w:val="24"/>
                <w:szCs w:val="24"/>
              </w:rPr>
              <w:t xml:space="preserve">1冊200円　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6560BD" w14:textId="77777777" w:rsidR="004552DC" w:rsidRDefault="004552DC" w:rsidP="004552DC">
            <w:pPr>
              <w:widowControl/>
              <w:ind w:right="113"/>
              <w:jc w:val="right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部</w:t>
            </w:r>
          </w:p>
        </w:tc>
      </w:tr>
      <w:tr w:rsidR="004552DC" w14:paraId="25921ED1" w14:textId="77777777" w:rsidTr="0060438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6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3B120" w14:textId="77777777" w:rsidR="004552DC" w:rsidRDefault="004552DC" w:rsidP="004552DC">
            <w:pPr>
              <w:jc w:val="center"/>
              <w:rPr>
                <w:rFonts w:ascii="ＭＳ ゴシック" w:eastAsia="ＭＳ ゴシック" w:hint="eastAsia"/>
                <w:b/>
                <w:color w:val="000000"/>
                <w:sz w:val="24"/>
              </w:rPr>
            </w:pPr>
          </w:p>
        </w:tc>
        <w:tc>
          <w:tcPr>
            <w:tcW w:w="90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EDB16" w14:textId="77777777" w:rsidR="004552DC" w:rsidRPr="004552DC" w:rsidRDefault="004552DC" w:rsidP="00A74BF0">
            <w:pPr>
              <w:jc w:val="left"/>
              <w:rPr>
                <w:rFonts w:ascii="ＭＳ 明朝" w:hAnsi="ＭＳ 明朝" w:hint="eastAsia"/>
                <w:bCs/>
                <w:sz w:val="20"/>
                <w:szCs w:val="21"/>
              </w:rPr>
            </w:pPr>
            <w:r w:rsidRPr="004552DC">
              <w:rPr>
                <w:rFonts w:ascii="ＭＳ 明朝" w:hAnsi="ＭＳ 明朝" w:hint="eastAsia"/>
                <w:bCs/>
                <w:sz w:val="20"/>
                <w:szCs w:val="21"/>
              </w:rPr>
              <w:t>10部以上からご注文いただけます。</w:t>
            </w:r>
          </w:p>
          <w:p w14:paraId="4557C4C1" w14:textId="77777777" w:rsidR="00A74BF0" w:rsidRDefault="004552DC" w:rsidP="00A74BF0">
            <w:pPr>
              <w:jc w:val="left"/>
              <w:rPr>
                <w:rFonts w:ascii="ＭＳ 明朝" w:hAnsi="ＭＳ 明朝"/>
                <w:bCs/>
                <w:sz w:val="20"/>
                <w:szCs w:val="21"/>
              </w:rPr>
            </w:pPr>
            <w:r w:rsidRPr="004552DC">
              <w:rPr>
                <w:rFonts w:ascii="ＭＳ 明朝" w:hAnsi="ＭＳ 明朝" w:hint="eastAsia"/>
                <w:bCs/>
                <w:sz w:val="20"/>
                <w:szCs w:val="21"/>
              </w:rPr>
              <w:t>50部未満の場合は、別途送料220円を承ります</w:t>
            </w:r>
            <w:r w:rsidR="00A74BF0">
              <w:rPr>
                <w:rFonts w:ascii="ＭＳ 明朝" w:hAnsi="ＭＳ 明朝" w:hint="eastAsia"/>
                <w:bCs/>
                <w:sz w:val="20"/>
                <w:szCs w:val="21"/>
              </w:rPr>
              <w:t>。</w:t>
            </w:r>
          </w:p>
          <w:p w14:paraId="5323F59B" w14:textId="77777777" w:rsidR="004552DC" w:rsidRPr="00A74BF0" w:rsidRDefault="00A74BF0" w:rsidP="00A74BF0">
            <w:pPr>
              <w:jc w:val="left"/>
              <w:rPr>
                <w:rFonts w:ascii="ＭＳ ゴシック" w:eastAsia="ＭＳ ゴシック" w:hint="eastAsia"/>
                <w:b/>
                <w:color w:val="FF0000"/>
                <w:sz w:val="24"/>
              </w:rPr>
            </w:pPr>
            <w:r w:rsidRPr="00A74BF0">
              <w:rPr>
                <w:rFonts w:ascii="ＭＳ 明朝" w:hAnsi="ＭＳ 明朝" w:hint="eastAsia"/>
                <w:bCs/>
                <w:color w:val="FF0000"/>
                <w:sz w:val="20"/>
                <w:szCs w:val="21"/>
              </w:rPr>
              <w:t>(</w:t>
            </w:r>
            <w:r w:rsidRPr="00A74BF0">
              <w:rPr>
                <w:rFonts w:hint="eastAsia"/>
                <w:color w:val="FF0000"/>
              </w:rPr>
              <w:t>No.1</w:t>
            </w:r>
            <w:r w:rsidRPr="00A74BF0">
              <w:rPr>
                <w:rFonts w:hint="eastAsia"/>
                <w:color w:val="FF0000"/>
              </w:rPr>
              <w:t>～</w:t>
            </w:r>
            <w:r w:rsidRPr="00A74BF0">
              <w:rPr>
                <w:rFonts w:hint="eastAsia"/>
                <w:color w:val="FF0000"/>
              </w:rPr>
              <w:t>3</w:t>
            </w:r>
            <w:r w:rsidRPr="00A74BF0">
              <w:rPr>
                <w:rFonts w:hint="eastAsia"/>
                <w:color w:val="FF0000"/>
              </w:rPr>
              <w:t>と同時注文の場合でも</w:t>
            </w:r>
            <w:r w:rsidRPr="00A74BF0">
              <w:rPr>
                <w:rFonts w:hint="eastAsia"/>
                <w:color w:val="FF0000"/>
              </w:rPr>
              <w:t>50</w:t>
            </w:r>
            <w:r w:rsidRPr="00A74BF0">
              <w:rPr>
                <w:rFonts w:hint="eastAsia"/>
                <w:color w:val="FF0000"/>
              </w:rPr>
              <w:t>部未満の場合は、送料を承ります。</w:t>
            </w:r>
            <w:r w:rsidRPr="00A74BF0">
              <w:rPr>
                <w:rFonts w:hint="eastAsia"/>
                <w:color w:val="FF0000"/>
              </w:rPr>
              <w:t>)</w:t>
            </w:r>
          </w:p>
        </w:tc>
      </w:tr>
    </w:tbl>
    <w:p w14:paraId="71B4F3CA" w14:textId="77777777" w:rsidR="00CB3B85" w:rsidRPr="00350DB6" w:rsidRDefault="00350DB6" w:rsidP="00350DB6">
      <w:pPr>
        <w:jc w:val="right"/>
        <w:rPr>
          <w:rFonts w:ascii="HGSGothicE" w:eastAsia="HGSGothicE" w:hint="eastAsia"/>
          <w:b/>
          <w:color w:val="FF0000"/>
          <w:sz w:val="24"/>
        </w:rPr>
      </w:pPr>
      <w:r>
        <w:rPr>
          <w:rFonts w:ascii="HGSGothicE" w:eastAsia="HGSGothicE" w:hint="eastAsia"/>
          <w:b/>
          <w:sz w:val="24"/>
        </w:rPr>
        <w:t>【申込期限：令和2</w:t>
      </w:r>
      <w:r w:rsidR="00CB3B85">
        <w:rPr>
          <w:rFonts w:ascii="HGSGothicE" w:eastAsia="HGSGothicE" w:hint="eastAsia"/>
          <w:b/>
          <w:sz w:val="24"/>
        </w:rPr>
        <w:t>年</w:t>
      </w:r>
      <w:r w:rsidR="00BC323B">
        <w:rPr>
          <w:rFonts w:ascii="HGSGothicE" w:eastAsia="HGSGothicE" w:hint="eastAsia"/>
          <w:b/>
          <w:sz w:val="24"/>
        </w:rPr>
        <w:t>7</w:t>
      </w:r>
      <w:r w:rsidR="00CB3B85">
        <w:rPr>
          <w:rFonts w:ascii="HGSGothicE" w:eastAsia="HGSGothicE" w:hint="eastAsia"/>
          <w:b/>
          <w:sz w:val="24"/>
        </w:rPr>
        <w:t>月</w:t>
      </w:r>
      <w:r w:rsidR="00BC323B">
        <w:rPr>
          <w:rFonts w:ascii="HGSGothicE" w:eastAsia="HGSGothicE" w:hint="eastAsia"/>
          <w:b/>
          <w:sz w:val="24"/>
        </w:rPr>
        <w:t>31</w:t>
      </w:r>
      <w:r w:rsidR="00CB3B85">
        <w:rPr>
          <w:rFonts w:ascii="HGSGothicE" w:eastAsia="HGSGothicE" w:hint="eastAsia"/>
          <w:b/>
          <w:sz w:val="24"/>
        </w:rPr>
        <w:t>日（</w:t>
      </w:r>
      <w:r>
        <w:rPr>
          <w:rFonts w:ascii="HGSGothicE" w:eastAsia="HGSGothicE" w:hint="eastAsia"/>
          <w:b/>
          <w:sz w:val="24"/>
        </w:rPr>
        <w:t>金</w:t>
      </w:r>
      <w:r w:rsidR="00CB3B85">
        <w:rPr>
          <w:rFonts w:ascii="HGSGothicE" w:eastAsia="HGSGothicE" w:hint="eastAsia"/>
          <w:b/>
          <w:sz w:val="24"/>
        </w:rPr>
        <w:t>）】</w:t>
      </w:r>
    </w:p>
    <w:tbl>
      <w:tblPr>
        <w:tblW w:w="892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625"/>
        <w:gridCol w:w="1381"/>
        <w:gridCol w:w="629"/>
        <w:gridCol w:w="1080"/>
        <w:gridCol w:w="2055"/>
      </w:tblGrid>
      <w:tr w:rsidR="00CB3B85" w14:paraId="4B09FBE5" w14:textId="777777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378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5F9919B" w14:textId="77777777" w:rsidR="00CB3B85" w:rsidRDefault="00CB3B85">
            <w:pPr>
              <w:ind w:left="-69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上記のとおり申し込みます。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53BFA7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お申込年月日</w:t>
            </w:r>
          </w:p>
        </w:tc>
        <w:tc>
          <w:tcPr>
            <w:tcW w:w="3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EC2310" w14:textId="77777777" w:rsidR="00CB3B85" w:rsidRDefault="00CB3B85">
            <w:pPr>
              <w:wordWrap w:val="0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　　年 　  月 　  日</w:t>
            </w:r>
          </w:p>
        </w:tc>
      </w:tr>
      <w:tr w:rsidR="00CB3B85" w14:paraId="7F303D0F" w14:textId="77777777" w:rsidTr="000626CA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16D49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会社名</w:t>
            </w:r>
          </w:p>
        </w:tc>
        <w:tc>
          <w:tcPr>
            <w:tcW w:w="46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A7558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4730F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18"/>
              </w:rPr>
            </w:pPr>
            <w:r>
              <w:rPr>
                <w:rFonts w:ascii="ＭＳ ゴシック" w:eastAsia="ＭＳ ゴシック" w:hint="eastAsia"/>
                <w:b/>
                <w:sz w:val="18"/>
              </w:rPr>
              <w:t>ご担当者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0EC1DF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  <w:tr w:rsidR="00CB3B85" w14:paraId="29E4813F" w14:textId="77777777" w:rsidTr="000626CA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3595D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ご送本先</w:t>
            </w:r>
          </w:p>
        </w:tc>
        <w:tc>
          <w:tcPr>
            <w:tcW w:w="7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A83ACC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  <w:tr w:rsidR="00CB3B85" w14:paraId="6E705244" w14:textId="77777777" w:rsidTr="00A40AD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1F42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電話番号</w:t>
            </w:r>
          </w:p>
        </w:tc>
        <w:tc>
          <w:tcPr>
            <w:tcW w:w="7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F0ADC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  <w:tr w:rsidR="00CB3B85" w14:paraId="0604A1DA" w14:textId="77777777" w:rsidTr="00A40AD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1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10EB51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ＦＡＸ</w:t>
            </w:r>
          </w:p>
          <w:p w14:paraId="322082EE" w14:textId="77777777" w:rsidR="00CB3B85" w:rsidRDefault="00CB3B85">
            <w:pPr>
              <w:ind w:left="-69"/>
              <w:jc w:val="center"/>
              <w:rPr>
                <w:rFonts w:ascii="ＭＳ ゴシック" w:eastAsia="ＭＳ ゴシック" w:hint="eastAsia"/>
                <w:b/>
                <w:sz w:val="24"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番号</w:t>
            </w:r>
          </w:p>
        </w:tc>
        <w:tc>
          <w:tcPr>
            <w:tcW w:w="777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BABA5" w14:textId="77777777" w:rsidR="00CB3B85" w:rsidRDefault="00CB3B85">
            <w:pPr>
              <w:rPr>
                <w:rFonts w:ascii="ＭＳ ゴシック" w:eastAsia="ＭＳ ゴシック" w:hint="eastAsia"/>
                <w:b/>
                <w:sz w:val="24"/>
              </w:rPr>
            </w:pPr>
          </w:p>
        </w:tc>
      </w:tr>
    </w:tbl>
    <w:p w14:paraId="7AC1D18D" w14:textId="77777777" w:rsidR="00CB3B85" w:rsidRDefault="00CB3B85">
      <w:pPr>
        <w:rPr>
          <w:rFonts w:hint="eastAsia"/>
        </w:rPr>
      </w:pPr>
    </w:p>
    <w:sectPr w:rsidR="00CB3B85" w:rsidSect="000626CA">
      <w:type w:val="continuous"/>
      <w:pgSz w:w="11906" w:h="16838" w:code="9"/>
      <w:pgMar w:top="1701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0830F" w14:textId="77777777" w:rsidR="00F438E9" w:rsidRDefault="00F438E9" w:rsidP="00503B66">
      <w:r>
        <w:separator/>
      </w:r>
    </w:p>
  </w:endnote>
  <w:endnote w:type="continuationSeparator" w:id="0">
    <w:p w14:paraId="6D251FF1" w14:textId="77777777" w:rsidR="00F438E9" w:rsidRDefault="00F438E9" w:rsidP="0050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GothicE">
    <w:altName w:val="HGSｺﾞｼｯｸE"/>
    <w:charset w:val="80"/>
    <w:family w:val="swiss"/>
    <w:pitch w:val="variable"/>
    <w:sig w:usb0="E00002FF" w:usb1="2AC7EDFE" w:usb2="00000012" w:usb3="00000000" w:csb0="00020001" w:csb1="00000000"/>
  </w:font>
  <w:font w:name="平成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1E1DB" w14:textId="77777777" w:rsidR="00F438E9" w:rsidRDefault="00F438E9" w:rsidP="00503B66">
      <w:r>
        <w:separator/>
      </w:r>
    </w:p>
  </w:footnote>
  <w:footnote w:type="continuationSeparator" w:id="0">
    <w:p w14:paraId="02ABAB11" w14:textId="77777777" w:rsidR="00F438E9" w:rsidRDefault="00F438E9" w:rsidP="00503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20DE2"/>
    <w:multiLevelType w:val="hybridMultilevel"/>
    <w:tmpl w:val="C42EAD52"/>
    <w:lvl w:ilvl="0" w:tplc="3830DCEC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66"/>
    <w:rsid w:val="0000489E"/>
    <w:rsid w:val="0005330A"/>
    <w:rsid w:val="000626CA"/>
    <w:rsid w:val="000B123E"/>
    <w:rsid w:val="000C002B"/>
    <w:rsid w:val="001016BF"/>
    <w:rsid w:val="0010407D"/>
    <w:rsid w:val="00111FF6"/>
    <w:rsid w:val="0012163D"/>
    <w:rsid w:val="001400D2"/>
    <w:rsid w:val="001434D1"/>
    <w:rsid w:val="001A6CC4"/>
    <w:rsid w:val="001E2AD3"/>
    <w:rsid w:val="00225847"/>
    <w:rsid w:val="00236274"/>
    <w:rsid w:val="00244051"/>
    <w:rsid w:val="002755C1"/>
    <w:rsid w:val="002B2FC1"/>
    <w:rsid w:val="002E5A97"/>
    <w:rsid w:val="00322CD3"/>
    <w:rsid w:val="003317D4"/>
    <w:rsid w:val="00350DB6"/>
    <w:rsid w:val="00372784"/>
    <w:rsid w:val="003A6F2B"/>
    <w:rsid w:val="003D1D83"/>
    <w:rsid w:val="004329D5"/>
    <w:rsid w:val="004552DC"/>
    <w:rsid w:val="00473D2E"/>
    <w:rsid w:val="004C7944"/>
    <w:rsid w:val="00503B66"/>
    <w:rsid w:val="00504785"/>
    <w:rsid w:val="00586397"/>
    <w:rsid w:val="00595FE6"/>
    <w:rsid w:val="00604385"/>
    <w:rsid w:val="00631BD6"/>
    <w:rsid w:val="006913B6"/>
    <w:rsid w:val="006E0956"/>
    <w:rsid w:val="0071390F"/>
    <w:rsid w:val="00722F23"/>
    <w:rsid w:val="007B4E97"/>
    <w:rsid w:val="007E75CF"/>
    <w:rsid w:val="007F2C1E"/>
    <w:rsid w:val="007F629C"/>
    <w:rsid w:val="00806C13"/>
    <w:rsid w:val="00865E3F"/>
    <w:rsid w:val="008811BC"/>
    <w:rsid w:val="008D58D4"/>
    <w:rsid w:val="008E4B08"/>
    <w:rsid w:val="008F071B"/>
    <w:rsid w:val="008F2A5B"/>
    <w:rsid w:val="0094637C"/>
    <w:rsid w:val="00965136"/>
    <w:rsid w:val="0097628A"/>
    <w:rsid w:val="009830A2"/>
    <w:rsid w:val="009E3629"/>
    <w:rsid w:val="009F2168"/>
    <w:rsid w:val="00A12F77"/>
    <w:rsid w:val="00A40AD7"/>
    <w:rsid w:val="00A74BF0"/>
    <w:rsid w:val="00AA0BDE"/>
    <w:rsid w:val="00AB3588"/>
    <w:rsid w:val="00AE682B"/>
    <w:rsid w:val="00B055A1"/>
    <w:rsid w:val="00B471A1"/>
    <w:rsid w:val="00BB1E73"/>
    <w:rsid w:val="00BC323B"/>
    <w:rsid w:val="00C32A2F"/>
    <w:rsid w:val="00C431AE"/>
    <w:rsid w:val="00CA384E"/>
    <w:rsid w:val="00CB2537"/>
    <w:rsid w:val="00CB3B85"/>
    <w:rsid w:val="00CE4802"/>
    <w:rsid w:val="00CF3AC0"/>
    <w:rsid w:val="00D019D2"/>
    <w:rsid w:val="00D1475B"/>
    <w:rsid w:val="00D54D9A"/>
    <w:rsid w:val="00EB2C97"/>
    <w:rsid w:val="00F03123"/>
    <w:rsid w:val="00F4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33A11"/>
  <w15:chartTrackingRefBased/>
  <w15:docId w15:val="{29D78A3F-05C6-4F18-9D25-BA0153BF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Date"/>
    <w:basedOn w:val="a"/>
    <w:next w:val="a"/>
    <w:semiHidden/>
  </w:style>
  <w:style w:type="paragraph" w:styleId="a6">
    <w:name w:val="Body Text Indent"/>
    <w:basedOn w:val="a"/>
    <w:semiHidden/>
    <w:pPr>
      <w:spacing w:line="380" w:lineRule="exact"/>
      <w:ind w:firstLine="210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sgoodsnamesub1">
    <w:name w:val="ss_goodsnamesub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03B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503B66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03B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503B66"/>
    <w:rPr>
      <w:kern w:val="2"/>
      <w:sz w:val="21"/>
    </w:rPr>
  </w:style>
  <w:style w:type="character" w:styleId="ac">
    <w:name w:val="Hyperlink"/>
    <w:uiPriority w:val="99"/>
    <w:unhideWhenUsed/>
    <w:rsid w:val="000626CA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062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平成12年6月</vt:lpstr>
      <vt:lpstr>平成12年6月</vt:lpstr>
    </vt:vector>
  </TitlesOfParts>
  <Company>Microsoft</Company>
  <LinksUpToDate>false</LinksUpToDate>
  <CharactersWithSpaces>617</CharactersWithSpaces>
  <SharedDoc>false</SharedDoc>
  <HLinks>
    <vt:vector size="6" baseType="variant"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mailto:business@gyosei.co.jp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平成12年6月</dc:title>
  <dc:subject/>
  <dc:creator>三田　　利充</dc:creator>
  <cp:keywords/>
  <cp:lastModifiedBy>冨樫 道子</cp:lastModifiedBy>
  <cp:revision>2</cp:revision>
  <cp:lastPrinted>2020-05-22T05:42:00Z</cp:lastPrinted>
  <dcterms:created xsi:type="dcterms:W3CDTF">2020-05-22T05:43:00Z</dcterms:created>
  <dcterms:modified xsi:type="dcterms:W3CDTF">2020-05-22T05:43:00Z</dcterms:modified>
</cp:coreProperties>
</file>